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6C2897" w:rsidP="006C289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97">
        <w:rPr>
          <w:rFonts w:ascii="Times New Roman" w:hAnsi="Times New Roman"/>
          <w:sz w:val="28"/>
          <w:szCs w:val="28"/>
        </w:rPr>
        <w:t>Дело №5-</w:t>
      </w:r>
      <w:r w:rsidRPr="006C2897" w:rsidR="00715512">
        <w:rPr>
          <w:rFonts w:ascii="Times New Roman" w:hAnsi="Times New Roman"/>
          <w:sz w:val="28"/>
          <w:szCs w:val="28"/>
        </w:rPr>
        <w:t>34</w:t>
      </w:r>
      <w:r w:rsidRPr="006C2897" w:rsidR="00EF1583">
        <w:rPr>
          <w:rFonts w:ascii="Times New Roman" w:hAnsi="Times New Roman"/>
          <w:sz w:val="28"/>
          <w:szCs w:val="28"/>
        </w:rPr>
        <w:t>7</w:t>
      </w:r>
      <w:r w:rsidRPr="006C2897">
        <w:rPr>
          <w:rFonts w:ascii="Times New Roman" w:hAnsi="Times New Roman"/>
          <w:sz w:val="28"/>
          <w:szCs w:val="28"/>
        </w:rPr>
        <w:t>-110</w:t>
      </w:r>
      <w:r w:rsidRPr="006C2897" w:rsidR="0009418C">
        <w:rPr>
          <w:rFonts w:ascii="Times New Roman" w:hAnsi="Times New Roman"/>
          <w:sz w:val="28"/>
          <w:szCs w:val="28"/>
        </w:rPr>
        <w:t>2</w:t>
      </w:r>
      <w:r w:rsidRPr="006C2897" w:rsidR="00897457">
        <w:rPr>
          <w:rFonts w:ascii="Times New Roman" w:hAnsi="Times New Roman"/>
          <w:sz w:val="28"/>
          <w:szCs w:val="28"/>
        </w:rPr>
        <w:t>/202</w:t>
      </w:r>
      <w:r w:rsidRPr="006C2897" w:rsidR="0009418C">
        <w:rPr>
          <w:rFonts w:ascii="Times New Roman" w:hAnsi="Times New Roman"/>
          <w:sz w:val="28"/>
          <w:szCs w:val="28"/>
        </w:rPr>
        <w:t>5</w:t>
      </w:r>
      <w:r w:rsidRPr="006C2897">
        <w:rPr>
          <w:rFonts w:ascii="Times New Roman" w:hAnsi="Times New Roman"/>
          <w:sz w:val="28"/>
          <w:szCs w:val="28"/>
        </w:rPr>
        <w:tab/>
        <w:t xml:space="preserve"> </w:t>
      </w:r>
      <w:r w:rsidRPr="006C2897" w:rsidR="00E7552A">
        <w:rPr>
          <w:rFonts w:ascii="Times New Roman" w:hAnsi="Times New Roman"/>
          <w:sz w:val="28"/>
          <w:szCs w:val="28"/>
        </w:rPr>
        <w:tab/>
        <w:t xml:space="preserve"> </w:t>
      </w:r>
    </w:p>
    <w:p w:rsidR="00E24FF9" w:rsidRPr="006C2897" w:rsidP="006C2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97">
        <w:rPr>
          <w:rFonts w:ascii="Times New Roman" w:hAnsi="Times New Roman"/>
          <w:sz w:val="28"/>
          <w:szCs w:val="28"/>
        </w:rPr>
        <w:t>УИД</w:t>
      </w:r>
      <w:r w:rsidRPr="006C2897" w:rsidR="00A855B3">
        <w:rPr>
          <w:rFonts w:ascii="Times New Roman" w:hAnsi="Times New Roman"/>
          <w:sz w:val="28"/>
          <w:szCs w:val="28"/>
        </w:rPr>
        <w:t>№86 MS007</w:t>
      </w:r>
      <w:r w:rsidRPr="006C2897" w:rsidR="0009418C">
        <w:rPr>
          <w:rFonts w:ascii="Times New Roman" w:hAnsi="Times New Roman"/>
          <w:sz w:val="28"/>
          <w:szCs w:val="28"/>
        </w:rPr>
        <w:t>4</w:t>
      </w:r>
      <w:r w:rsidRPr="006C2897" w:rsidR="00DE2D95">
        <w:rPr>
          <w:rFonts w:ascii="Times New Roman" w:hAnsi="Times New Roman"/>
          <w:sz w:val="28"/>
          <w:szCs w:val="28"/>
        </w:rPr>
        <w:t>-01-202</w:t>
      </w:r>
      <w:r w:rsidRPr="006C2897" w:rsidR="0009418C">
        <w:rPr>
          <w:rFonts w:ascii="Times New Roman" w:hAnsi="Times New Roman"/>
          <w:sz w:val="28"/>
          <w:szCs w:val="28"/>
        </w:rPr>
        <w:t>5</w:t>
      </w:r>
      <w:r w:rsidRPr="006C2897" w:rsidR="00DE2D95">
        <w:rPr>
          <w:rFonts w:ascii="Times New Roman" w:hAnsi="Times New Roman"/>
          <w:sz w:val="28"/>
          <w:szCs w:val="28"/>
        </w:rPr>
        <w:t>-00</w:t>
      </w:r>
      <w:r w:rsidRPr="006C2897" w:rsidR="00715512">
        <w:rPr>
          <w:rFonts w:ascii="Times New Roman" w:hAnsi="Times New Roman"/>
          <w:sz w:val="28"/>
          <w:szCs w:val="28"/>
        </w:rPr>
        <w:t>19</w:t>
      </w:r>
      <w:r w:rsidRPr="006C2897" w:rsidR="00EF1583">
        <w:rPr>
          <w:rFonts w:ascii="Times New Roman" w:hAnsi="Times New Roman"/>
          <w:sz w:val="28"/>
          <w:szCs w:val="28"/>
        </w:rPr>
        <w:t>40</w:t>
      </w:r>
      <w:r w:rsidRPr="006C2897" w:rsidR="00DE2D95">
        <w:rPr>
          <w:rFonts w:ascii="Times New Roman" w:hAnsi="Times New Roman"/>
          <w:sz w:val="28"/>
          <w:szCs w:val="28"/>
        </w:rPr>
        <w:t>-</w:t>
      </w:r>
      <w:r w:rsidRPr="006C2897" w:rsidR="00EF1583">
        <w:rPr>
          <w:rFonts w:ascii="Times New Roman" w:hAnsi="Times New Roman"/>
          <w:sz w:val="28"/>
          <w:szCs w:val="28"/>
        </w:rPr>
        <w:t>65</w:t>
      </w:r>
    </w:p>
    <w:p w:rsidR="00DE2D95" w:rsidRPr="006C2897" w:rsidP="006C2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C39" w:rsidRPr="006C2897" w:rsidP="006C2897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C2897">
        <w:rPr>
          <w:rFonts w:ascii="Times New Roman" w:hAnsi="Times New Roman"/>
          <w:bCs/>
          <w:sz w:val="28"/>
          <w:szCs w:val="28"/>
        </w:rPr>
        <w:t>ПОСТАНОВЛЕНИЕ №5-</w:t>
      </w:r>
      <w:r w:rsidRPr="006C2897" w:rsidR="00EF1583">
        <w:rPr>
          <w:rFonts w:ascii="Times New Roman" w:hAnsi="Times New Roman"/>
          <w:bCs/>
          <w:sz w:val="28"/>
          <w:szCs w:val="28"/>
        </w:rPr>
        <w:t>347</w:t>
      </w:r>
      <w:r w:rsidRPr="006C2897" w:rsidR="006D0398">
        <w:rPr>
          <w:rFonts w:ascii="Times New Roman" w:hAnsi="Times New Roman"/>
          <w:bCs/>
          <w:sz w:val="28"/>
          <w:szCs w:val="28"/>
        </w:rPr>
        <w:t>-110</w:t>
      </w:r>
      <w:r w:rsidRPr="006C2897" w:rsidR="0009418C">
        <w:rPr>
          <w:rFonts w:ascii="Times New Roman" w:hAnsi="Times New Roman"/>
          <w:bCs/>
          <w:sz w:val="28"/>
          <w:szCs w:val="28"/>
        </w:rPr>
        <w:t>2</w:t>
      </w:r>
      <w:r w:rsidRPr="006C2897" w:rsidR="006D0398">
        <w:rPr>
          <w:rFonts w:ascii="Times New Roman" w:hAnsi="Times New Roman"/>
          <w:bCs/>
          <w:sz w:val="28"/>
          <w:szCs w:val="28"/>
        </w:rPr>
        <w:t>/20</w:t>
      </w:r>
      <w:r w:rsidRPr="006C2897" w:rsidR="00E24FF9">
        <w:rPr>
          <w:rFonts w:ascii="Times New Roman" w:hAnsi="Times New Roman"/>
          <w:bCs/>
          <w:sz w:val="28"/>
          <w:szCs w:val="28"/>
        </w:rPr>
        <w:t>2</w:t>
      </w:r>
      <w:r w:rsidRPr="006C2897" w:rsidR="0009418C">
        <w:rPr>
          <w:rFonts w:ascii="Times New Roman" w:hAnsi="Times New Roman"/>
          <w:bCs/>
          <w:sz w:val="28"/>
          <w:szCs w:val="28"/>
        </w:rPr>
        <w:t>5</w:t>
      </w:r>
    </w:p>
    <w:p w:rsidR="00137C39" w:rsidRPr="006C2897" w:rsidP="006C289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C2897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6C2897" w:rsidP="006C289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6C2897" w:rsidP="006C289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97">
        <w:rPr>
          <w:rFonts w:ascii="Times New Roman" w:hAnsi="Times New Roman"/>
          <w:bCs/>
          <w:sz w:val="28"/>
          <w:szCs w:val="28"/>
        </w:rPr>
        <w:t>05 июня</w:t>
      </w:r>
      <w:r w:rsidRPr="006C2897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6C2897" w:rsidR="00E24FF9">
        <w:rPr>
          <w:rFonts w:ascii="Times New Roman" w:hAnsi="Times New Roman"/>
          <w:bCs/>
          <w:sz w:val="28"/>
          <w:szCs w:val="28"/>
        </w:rPr>
        <w:t>2</w:t>
      </w:r>
      <w:r w:rsidRPr="006C2897" w:rsidR="0009418C">
        <w:rPr>
          <w:rFonts w:ascii="Times New Roman" w:hAnsi="Times New Roman"/>
          <w:bCs/>
          <w:sz w:val="28"/>
          <w:szCs w:val="28"/>
        </w:rPr>
        <w:t>5</w:t>
      </w:r>
      <w:r w:rsidRPr="006C2897" w:rsidR="006D0398">
        <w:rPr>
          <w:rFonts w:ascii="Times New Roman" w:hAnsi="Times New Roman"/>
          <w:sz w:val="28"/>
          <w:szCs w:val="28"/>
        </w:rPr>
        <w:t xml:space="preserve"> г</w:t>
      </w:r>
      <w:r w:rsidRPr="006C2897" w:rsidR="00A67B4B">
        <w:rPr>
          <w:rFonts w:ascii="Times New Roman" w:hAnsi="Times New Roman"/>
          <w:sz w:val="28"/>
          <w:szCs w:val="28"/>
        </w:rPr>
        <w:t>ода</w:t>
      </w:r>
      <w:r w:rsidRPr="006C2897" w:rsidR="006D0398">
        <w:rPr>
          <w:rFonts w:ascii="Times New Roman" w:hAnsi="Times New Roman"/>
          <w:sz w:val="28"/>
          <w:szCs w:val="28"/>
        </w:rPr>
        <w:tab/>
      </w:r>
      <w:r w:rsidRPr="006C2897" w:rsidR="006D0398">
        <w:rPr>
          <w:rFonts w:ascii="Times New Roman" w:hAnsi="Times New Roman"/>
          <w:sz w:val="28"/>
          <w:szCs w:val="28"/>
        </w:rPr>
        <w:tab/>
      </w:r>
      <w:r w:rsidRPr="006C2897" w:rsidR="006D0398">
        <w:rPr>
          <w:rFonts w:ascii="Times New Roman" w:hAnsi="Times New Roman"/>
          <w:sz w:val="28"/>
          <w:szCs w:val="28"/>
        </w:rPr>
        <w:tab/>
      </w:r>
      <w:r w:rsidRPr="006C2897" w:rsidR="006D0398">
        <w:rPr>
          <w:rFonts w:ascii="Times New Roman" w:hAnsi="Times New Roman"/>
          <w:sz w:val="28"/>
          <w:szCs w:val="28"/>
        </w:rPr>
        <w:tab/>
      </w:r>
      <w:r w:rsidRPr="006C2897" w:rsidR="006D0398">
        <w:rPr>
          <w:rFonts w:ascii="Times New Roman" w:hAnsi="Times New Roman"/>
          <w:sz w:val="28"/>
          <w:szCs w:val="28"/>
        </w:rPr>
        <w:tab/>
      </w:r>
      <w:r w:rsidRPr="006C2897" w:rsidR="006D0398">
        <w:rPr>
          <w:rFonts w:ascii="Times New Roman" w:hAnsi="Times New Roman"/>
          <w:sz w:val="28"/>
          <w:szCs w:val="28"/>
        </w:rPr>
        <w:tab/>
      </w:r>
      <w:r w:rsidRPr="006C2897" w:rsidR="006D0398">
        <w:rPr>
          <w:rFonts w:ascii="Times New Roman" w:hAnsi="Times New Roman"/>
          <w:sz w:val="28"/>
          <w:szCs w:val="28"/>
        </w:rPr>
        <w:tab/>
      </w:r>
      <w:r w:rsidRPr="006C2897" w:rsidR="006D0398">
        <w:rPr>
          <w:rFonts w:ascii="Times New Roman" w:hAnsi="Times New Roman"/>
          <w:sz w:val="28"/>
          <w:szCs w:val="28"/>
        </w:rPr>
        <w:tab/>
        <w:t>г. Советский</w:t>
      </w:r>
    </w:p>
    <w:p w:rsidR="00F218B3" w:rsidRPr="006C2897" w:rsidP="006C2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6C2897" w:rsidP="006C2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897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C2897" w:rsidR="00A855B3">
        <w:rPr>
          <w:rFonts w:ascii="Times New Roman" w:hAnsi="Times New Roman"/>
          <w:sz w:val="28"/>
          <w:szCs w:val="28"/>
        </w:rPr>
        <w:t xml:space="preserve"> </w:t>
      </w:r>
      <w:r w:rsidRPr="006C2897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6C2897" w:rsidR="00CD33F2">
        <w:rPr>
          <w:rFonts w:ascii="Times New Roman" w:hAnsi="Times New Roman"/>
          <w:sz w:val="28"/>
          <w:szCs w:val="28"/>
        </w:rPr>
        <w:t>Ярославская</w:t>
      </w:r>
      <w:r w:rsidRPr="006C2897">
        <w:rPr>
          <w:rFonts w:ascii="Times New Roman" w:hAnsi="Times New Roman"/>
          <w:sz w:val="28"/>
          <w:szCs w:val="28"/>
        </w:rPr>
        <w:t xml:space="preserve">, </w:t>
      </w:r>
      <w:r w:rsidRPr="006C2897" w:rsidR="00CD33F2">
        <w:rPr>
          <w:rFonts w:ascii="Times New Roman" w:hAnsi="Times New Roman"/>
          <w:sz w:val="28"/>
          <w:szCs w:val="28"/>
        </w:rPr>
        <w:t>2А</w:t>
      </w:r>
      <w:r w:rsidRPr="006C2897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6C2897" w:rsidP="006C28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897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15512" w:rsidRPr="006C2897" w:rsidP="006C28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5512" w:rsidRPr="006C2897" w:rsidP="006C289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897"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«Югра </w:t>
      </w:r>
      <w:r w:rsidRPr="006C2897">
        <w:rPr>
          <w:rFonts w:ascii="Times New Roman" w:hAnsi="Times New Roman"/>
          <w:sz w:val="28"/>
          <w:szCs w:val="28"/>
        </w:rPr>
        <w:t>Жилстрой</w:t>
      </w:r>
      <w:r w:rsidRPr="006C2897">
        <w:rPr>
          <w:rFonts w:ascii="Times New Roman" w:hAnsi="Times New Roman"/>
          <w:sz w:val="28"/>
          <w:szCs w:val="28"/>
        </w:rPr>
        <w:t>» Цветковой О</w:t>
      </w:r>
      <w:r w:rsidR="000D7C93">
        <w:rPr>
          <w:rFonts w:ascii="Times New Roman" w:hAnsi="Times New Roman"/>
          <w:sz w:val="28"/>
          <w:szCs w:val="28"/>
        </w:rPr>
        <w:t>.</w:t>
      </w:r>
      <w:r w:rsidRPr="006C2897">
        <w:rPr>
          <w:rFonts w:ascii="Times New Roman" w:hAnsi="Times New Roman"/>
          <w:sz w:val="28"/>
          <w:szCs w:val="28"/>
        </w:rPr>
        <w:t>В</w:t>
      </w:r>
      <w:r w:rsidR="000D7C93">
        <w:rPr>
          <w:rFonts w:ascii="Times New Roman" w:hAnsi="Times New Roman"/>
          <w:sz w:val="28"/>
          <w:szCs w:val="28"/>
        </w:rPr>
        <w:t>.</w:t>
      </w:r>
      <w:r w:rsidRPr="006C2897">
        <w:rPr>
          <w:rFonts w:ascii="Times New Roman" w:hAnsi="Times New Roman"/>
          <w:sz w:val="28"/>
          <w:szCs w:val="28"/>
        </w:rPr>
        <w:t xml:space="preserve">, </w:t>
      </w:r>
      <w:r w:rsidR="000D7C93">
        <w:rPr>
          <w:rFonts w:ascii="Times New Roman" w:hAnsi="Times New Roman"/>
          <w:sz w:val="28"/>
          <w:szCs w:val="28"/>
        </w:rPr>
        <w:t>*</w:t>
      </w:r>
      <w:r w:rsidRPr="006C2897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0D7C93">
        <w:rPr>
          <w:rFonts w:ascii="Times New Roman" w:hAnsi="Times New Roman"/>
          <w:sz w:val="28"/>
          <w:szCs w:val="28"/>
        </w:rPr>
        <w:t>*</w:t>
      </w:r>
      <w:r w:rsidRPr="006C2897"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0D7C93">
        <w:rPr>
          <w:rFonts w:ascii="Times New Roman" w:hAnsi="Times New Roman"/>
          <w:sz w:val="28"/>
          <w:szCs w:val="28"/>
        </w:rPr>
        <w:t>*</w:t>
      </w:r>
      <w:r w:rsidRPr="006C2897">
        <w:rPr>
          <w:rFonts w:ascii="Times New Roman" w:hAnsi="Times New Roman"/>
          <w:sz w:val="28"/>
          <w:szCs w:val="28"/>
        </w:rPr>
        <w:t>,</w:t>
      </w:r>
    </w:p>
    <w:p w:rsidR="00047361" w:rsidRPr="006C2897" w:rsidP="006C2897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6C2897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RPr="006C2897" w:rsidP="006C289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C2897">
        <w:rPr>
          <w:rFonts w:ascii="Times New Roman" w:hAnsi="Times New Roman"/>
          <w:bCs/>
          <w:sz w:val="28"/>
          <w:szCs w:val="28"/>
        </w:rPr>
        <w:t>УСТАНОВИЛ:</w:t>
      </w:r>
    </w:p>
    <w:p w:rsidR="00124D2A" w:rsidRPr="006C2897" w:rsidP="006C2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54BB" w:rsidRPr="006C2897" w:rsidP="006C2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897">
        <w:rPr>
          <w:rFonts w:ascii="Times New Roman" w:hAnsi="Times New Roman"/>
          <w:sz w:val="28"/>
          <w:szCs w:val="28"/>
        </w:rPr>
        <w:t xml:space="preserve">26 </w:t>
      </w:r>
      <w:r w:rsidRPr="006C2897" w:rsidR="00EF1583">
        <w:rPr>
          <w:rFonts w:ascii="Times New Roman" w:hAnsi="Times New Roman"/>
          <w:sz w:val="28"/>
          <w:szCs w:val="28"/>
        </w:rPr>
        <w:t>июля</w:t>
      </w:r>
      <w:r w:rsidRPr="006C2897">
        <w:rPr>
          <w:rFonts w:ascii="Times New Roman" w:hAnsi="Times New Roman"/>
          <w:sz w:val="28"/>
          <w:szCs w:val="28"/>
        </w:rPr>
        <w:t xml:space="preserve"> 20</w:t>
      </w:r>
      <w:r w:rsidRPr="006C2897" w:rsidR="00E24FF9">
        <w:rPr>
          <w:rFonts w:ascii="Times New Roman" w:hAnsi="Times New Roman"/>
          <w:sz w:val="28"/>
          <w:szCs w:val="28"/>
        </w:rPr>
        <w:t>2</w:t>
      </w:r>
      <w:r w:rsidRPr="006C2897" w:rsidR="00186593">
        <w:rPr>
          <w:rFonts w:ascii="Times New Roman" w:hAnsi="Times New Roman"/>
          <w:sz w:val="28"/>
          <w:szCs w:val="28"/>
        </w:rPr>
        <w:t>4</w:t>
      </w:r>
      <w:r w:rsidRPr="006C2897">
        <w:rPr>
          <w:rFonts w:ascii="Times New Roman" w:hAnsi="Times New Roman"/>
          <w:sz w:val="28"/>
          <w:szCs w:val="28"/>
        </w:rPr>
        <w:t xml:space="preserve"> года </w:t>
      </w:r>
      <w:r w:rsidRPr="006C2897" w:rsidR="00F5754F">
        <w:rPr>
          <w:rFonts w:ascii="Times New Roman" w:hAnsi="Times New Roman"/>
          <w:sz w:val="28"/>
          <w:szCs w:val="28"/>
        </w:rPr>
        <w:t>должностное лицо –</w:t>
      </w:r>
      <w:r w:rsidRPr="006C2897" w:rsidR="00047361">
        <w:rPr>
          <w:rFonts w:ascii="Times New Roman" w:hAnsi="Times New Roman"/>
          <w:sz w:val="28"/>
          <w:szCs w:val="28"/>
        </w:rPr>
        <w:t xml:space="preserve"> </w:t>
      </w:r>
      <w:r w:rsidRPr="006C2897" w:rsidR="00715512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«Югра </w:t>
      </w:r>
      <w:r w:rsidRPr="006C2897" w:rsidR="00715512">
        <w:rPr>
          <w:rFonts w:ascii="Times New Roman" w:hAnsi="Times New Roman"/>
          <w:sz w:val="28"/>
          <w:szCs w:val="28"/>
        </w:rPr>
        <w:t>Жилстрой</w:t>
      </w:r>
      <w:r w:rsidRPr="006C2897" w:rsidR="00715512">
        <w:rPr>
          <w:rFonts w:ascii="Times New Roman" w:hAnsi="Times New Roman"/>
          <w:sz w:val="28"/>
          <w:szCs w:val="28"/>
        </w:rPr>
        <w:t xml:space="preserve">» (далее ООО «Югра </w:t>
      </w:r>
      <w:r w:rsidRPr="006C2897" w:rsidR="00715512">
        <w:rPr>
          <w:rFonts w:ascii="Times New Roman" w:hAnsi="Times New Roman"/>
          <w:sz w:val="28"/>
          <w:szCs w:val="28"/>
        </w:rPr>
        <w:t>Жилстрой</w:t>
      </w:r>
      <w:r w:rsidRPr="006C2897" w:rsidR="00715512">
        <w:rPr>
          <w:rFonts w:ascii="Times New Roman" w:hAnsi="Times New Roman"/>
          <w:sz w:val="28"/>
          <w:szCs w:val="28"/>
        </w:rPr>
        <w:t xml:space="preserve">») Цветкова О.В., </w:t>
      </w:r>
      <w:r w:rsidRPr="006C2897" w:rsidR="00F5754F">
        <w:rPr>
          <w:rFonts w:ascii="Times New Roman" w:hAnsi="Times New Roman"/>
          <w:sz w:val="28"/>
          <w:szCs w:val="28"/>
        </w:rPr>
        <w:t xml:space="preserve">находясь </w:t>
      </w:r>
      <w:r w:rsidRPr="006C2897">
        <w:rPr>
          <w:rFonts w:ascii="Times New Roman" w:hAnsi="Times New Roman"/>
          <w:sz w:val="28"/>
          <w:szCs w:val="28"/>
        </w:rPr>
        <w:t xml:space="preserve">по адресу: </w:t>
      </w:r>
      <w:r w:rsidR="000D7C93">
        <w:rPr>
          <w:rFonts w:ascii="Times New Roman" w:hAnsi="Times New Roman"/>
          <w:sz w:val="28"/>
          <w:szCs w:val="28"/>
        </w:rPr>
        <w:t>*</w:t>
      </w:r>
      <w:r w:rsidRPr="006C2897">
        <w:rPr>
          <w:rFonts w:ascii="Times New Roman" w:hAnsi="Times New Roman"/>
          <w:sz w:val="28"/>
          <w:szCs w:val="28"/>
        </w:rPr>
        <w:t xml:space="preserve">, </w:t>
      </w:r>
      <w:r w:rsidRPr="006C2897" w:rsidR="00F5754F">
        <w:rPr>
          <w:rFonts w:ascii="Times New Roman" w:hAnsi="Times New Roman"/>
          <w:sz w:val="28"/>
          <w:szCs w:val="28"/>
        </w:rPr>
        <w:t>нарушил</w:t>
      </w:r>
      <w:r w:rsidRPr="006C2897" w:rsidR="00715512">
        <w:rPr>
          <w:rFonts w:ascii="Times New Roman" w:hAnsi="Times New Roman"/>
          <w:sz w:val="28"/>
          <w:szCs w:val="28"/>
        </w:rPr>
        <w:t>а</w:t>
      </w:r>
      <w:r w:rsidRPr="006C2897" w:rsidR="00F5754F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</w:t>
      </w:r>
      <w:r w:rsidRPr="006C2897" w:rsidR="0076320C">
        <w:rPr>
          <w:rFonts w:ascii="Times New Roman" w:hAnsi="Times New Roman"/>
          <w:sz w:val="28"/>
          <w:szCs w:val="28"/>
        </w:rPr>
        <w:t xml:space="preserve"> представления</w:t>
      </w:r>
      <w:r w:rsidRPr="006C2897" w:rsidR="00F5754F">
        <w:rPr>
          <w:rFonts w:ascii="Times New Roman" w:hAnsi="Times New Roman"/>
          <w:sz w:val="28"/>
          <w:szCs w:val="28"/>
        </w:rPr>
        <w:t xml:space="preserve"> налогов</w:t>
      </w:r>
      <w:r w:rsidRPr="006C2897" w:rsidR="0076320C">
        <w:rPr>
          <w:rFonts w:ascii="Times New Roman" w:hAnsi="Times New Roman"/>
          <w:sz w:val="28"/>
          <w:szCs w:val="28"/>
        </w:rPr>
        <w:t>ой</w:t>
      </w:r>
      <w:r w:rsidRPr="006C2897" w:rsidR="00F5754F">
        <w:rPr>
          <w:rFonts w:ascii="Times New Roman" w:hAnsi="Times New Roman"/>
          <w:sz w:val="28"/>
          <w:szCs w:val="28"/>
        </w:rPr>
        <w:t xml:space="preserve"> деклараци</w:t>
      </w:r>
      <w:r w:rsidRPr="006C2897" w:rsidR="0076320C">
        <w:rPr>
          <w:rFonts w:ascii="Times New Roman" w:hAnsi="Times New Roman"/>
          <w:sz w:val="28"/>
          <w:szCs w:val="28"/>
        </w:rPr>
        <w:t>и</w:t>
      </w:r>
      <w:r w:rsidRPr="006C2897" w:rsidR="00F5754F">
        <w:rPr>
          <w:rFonts w:ascii="Times New Roman" w:hAnsi="Times New Roman"/>
          <w:sz w:val="28"/>
          <w:szCs w:val="28"/>
        </w:rPr>
        <w:t xml:space="preserve"> в налоговый орган по месту учета, а именно </w:t>
      </w:r>
      <w:r w:rsidRPr="006C2897">
        <w:rPr>
          <w:rFonts w:ascii="Times New Roman" w:hAnsi="Times New Roman"/>
          <w:sz w:val="28"/>
          <w:szCs w:val="28"/>
        </w:rPr>
        <w:t>в нарушение подп. 4 п. 1 ст. 23, п. 5 ст. 174 Налогового кодекса Российской Федерации</w:t>
      </w:r>
      <w:r w:rsidRPr="006C2897" w:rsidR="00F5754F">
        <w:rPr>
          <w:rFonts w:ascii="Times New Roman" w:hAnsi="Times New Roman"/>
          <w:sz w:val="28"/>
          <w:szCs w:val="28"/>
        </w:rPr>
        <w:t xml:space="preserve"> </w:t>
      </w:r>
      <w:r w:rsidRPr="006C2897" w:rsidR="00BB0963">
        <w:rPr>
          <w:rFonts w:ascii="Times New Roman" w:hAnsi="Times New Roman"/>
          <w:sz w:val="28"/>
          <w:szCs w:val="28"/>
        </w:rPr>
        <w:t>налоговую декларацию по нал</w:t>
      </w:r>
      <w:r w:rsidRPr="006C2897" w:rsidR="00186593">
        <w:rPr>
          <w:rFonts w:ascii="Times New Roman" w:hAnsi="Times New Roman"/>
          <w:sz w:val="28"/>
          <w:szCs w:val="28"/>
        </w:rPr>
        <w:t xml:space="preserve">огу на добавленную стоимость за </w:t>
      </w:r>
      <w:r w:rsidRPr="006C2897" w:rsidR="00EF1583">
        <w:rPr>
          <w:rFonts w:ascii="Times New Roman" w:hAnsi="Times New Roman"/>
          <w:sz w:val="28"/>
          <w:szCs w:val="28"/>
        </w:rPr>
        <w:t>2</w:t>
      </w:r>
      <w:r w:rsidRPr="006C2897" w:rsidR="00BB0963">
        <w:rPr>
          <w:rFonts w:ascii="Times New Roman" w:hAnsi="Times New Roman"/>
          <w:sz w:val="28"/>
          <w:szCs w:val="28"/>
        </w:rPr>
        <w:t xml:space="preserve"> квартал 202</w:t>
      </w:r>
      <w:r w:rsidRPr="006C2897" w:rsidR="00A855B3">
        <w:rPr>
          <w:rFonts w:ascii="Times New Roman" w:hAnsi="Times New Roman"/>
          <w:sz w:val="28"/>
          <w:szCs w:val="28"/>
        </w:rPr>
        <w:t>4</w:t>
      </w:r>
      <w:r w:rsidRPr="006C2897" w:rsidR="00BB0963">
        <w:rPr>
          <w:rFonts w:ascii="Times New Roman" w:hAnsi="Times New Roman"/>
          <w:sz w:val="28"/>
          <w:szCs w:val="28"/>
        </w:rPr>
        <w:t xml:space="preserve"> года, которую следовало представить не позднее </w:t>
      </w:r>
      <w:r w:rsidRPr="006C2897" w:rsidR="00D950C6">
        <w:rPr>
          <w:rFonts w:ascii="Times New Roman" w:hAnsi="Times New Roman"/>
          <w:sz w:val="28"/>
          <w:szCs w:val="28"/>
        </w:rPr>
        <w:t xml:space="preserve">25 </w:t>
      </w:r>
      <w:r w:rsidRPr="006C2897" w:rsidR="00EF1583">
        <w:rPr>
          <w:rFonts w:ascii="Times New Roman" w:hAnsi="Times New Roman"/>
          <w:sz w:val="28"/>
          <w:szCs w:val="28"/>
        </w:rPr>
        <w:t xml:space="preserve">июля </w:t>
      </w:r>
      <w:r w:rsidRPr="006C2897" w:rsidR="00BB0963">
        <w:rPr>
          <w:rFonts w:ascii="Times New Roman" w:hAnsi="Times New Roman"/>
          <w:sz w:val="28"/>
          <w:szCs w:val="28"/>
        </w:rPr>
        <w:t>202</w:t>
      </w:r>
      <w:r w:rsidRPr="006C2897" w:rsidR="00186593">
        <w:rPr>
          <w:rFonts w:ascii="Times New Roman" w:hAnsi="Times New Roman"/>
          <w:sz w:val="28"/>
          <w:szCs w:val="28"/>
        </w:rPr>
        <w:t>4</w:t>
      </w:r>
      <w:r w:rsidRPr="006C2897" w:rsidR="00BB0963">
        <w:rPr>
          <w:rFonts w:ascii="Times New Roman" w:hAnsi="Times New Roman"/>
          <w:sz w:val="28"/>
          <w:szCs w:val="28"/>
        </w:rPr>
        <w:t xml:space="preserve"> года, представил</w:t>
      </w:r>
      <w:r w:rsidRPr="006C2897" w:rsidR="00715512">
        <w:rPr>
          <w:rFonts w:ascii="Times New Roman" w:hAnsi="Times New Roman"/>
          <w:sz w:val="28"/>
          <w:szCs w:val="28"/>
        </w:rPr>
        <w:t>а</w:t>
      </w:r>
      <w:r w:rsidRPr="006C2897" w:rsidR="00BB0963">
        <w:rPr>
          <w:rFonts w:ascii="Times New Roman" w:hAnsi="Times New Roman"/>
          <w:sz w:val="28"/>
          <w:szCs w:val="28"/>
        </w:rPr>
        <w:t xml:space="preserve"> </w:t>
      </w:r>
      <w:r w:rsidRPr="006C2897" w:rsidR="00CC422F">
        <w:rPr>
          <w:rFonts w:ascii="Times New Roman" w:hAnsi="Times New Roman"/>
          <w:sz w:val="28"/>
          <w:szCs w:val="28"/>
        </w:rPr>
        <w:t xml:space="preserve">в Межрайонную Инспекцию ФНС России № </w:t>
      </w:r>
      <w:r w:rsidRPr="006C2897" w:rsidR="00047361">
        <w:rPr>
          <w:rFonts w:ascii="Times New Roman" w:hAnsi="Times New Roman"/>
          <w:sz w:val="28"/>
          <w:szCs w:val="28"/>
        </w:rPr>
        <w:t>2</w:t>
      </w:r>
      <w:r w:rsidRPr="006C2897" w:rsidR="00CC422F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6C2897" w:rsidR="00CC422F">
        <w:rPr>
          <w:rFonts w:ascii="Times New Roman" w:hAnsi="Times New Roman"/>
          <w:sz w:val="28"/>
          <w:szCs w:val="28"/>
        </w:rPr>
        <w:t>Югорск</w:t>
      </w:r>
      <w:r w:rsidRPr="006C2897" w:rsidR="00CC422F">
        <w:rPr>
          <w:rFonts w:ascii="Times New Roman" w:hAnsi="Times New Roman"/>
          <w:sz w:val="28"/>
          <w:szCs w:val="28"/>
        </w:rPr>
        <w:t>)</w:t>
      </w:r>
      <w:r w:rsidRPr="006C2897" w:rsidR="00BB0963">
        <w:rPr>
          <w:rFonts w:ascii="Times New Roman" w:hAnsi="Times New Roman"/>
          <w:sz w:val="28"/>
          <w:szCs w:val="28"/>
        </w:rPr>
        <w:t xml:space="preserve"> </w:t>
      </w:r>
      <w:r w:rsidRPr="006C2897" w:rsidR="00EF1583">
        <w:rPr>
          <w:rFonts w:ascii="Times New Roman" w:hAnsi="Times New Roman"/>
          <w:sz w:val="28"/>
          <w:szCs w:val="28"/>
        </w:rPr>
        <w:t>05 декабря</w:t>
      </w:r>
      <w:r w:rsidRPr="006C2897" w:rsidR="00BB0963">
        <w:rPr>
          <w:rFonts w:ascii="Times New Roman" w:hAnsi="Times New Roman"/>
          <w:sz w:val="28"/>
          <w:szCs w:val="28"/>
        </w:rPr>
        <w:t xml:space="preserve"> 202</w:t>
      </w:r>
      <w:r w:rsidRPr="006C2897" w:rsidR="00186593">
        <w:rPr>
          <w:rFonts w:ascii="Times New Roman" w:hAnsi="Times New Roman"/>
          <w:sz w:val="28"/>
          <w:szCs w:val="28"/>
        </w:rPr>
        <w:t>4</w:t>
      </w:r>
      <w:r w:rsidRPr="006C2897" w:rsidR="00BB0963">
        <w:rPr>
          <w:rFonts w:ascii="Times New Roman" w:hAnsi="Times New Roman"/>
          <w:sz w:val="28"/>
          <w:szCs w:val="28"/>
        </w:rPr>
        <w:t xml:space="preserve"> года,</w:t>
      </w:r>
      <w:r w:rsidRPr="006C2897" w:rsidR="00CC422F">
        <w:rPr>
          <w:rFonts w:ascii="Times New Roman" w:hAnsi="Times New Roman"/>
          <w:sz w:val="28"/>
          <w:szCs w:val="28"/>
        </w:rPr>
        <w:t xml:space="preserve"> </w:t>
      </w:r>
      <w:r w:rsidRPr="006C2897">
        <w:rPr>
          <w:rFonts w:ascii="Times New Roman" w:hAnsi="Times New Roman"/>
          <w:sz w:val="28"/>
          <w:szCs w:val="28"/>
        </w:rPr>
        <w:t>то есть совершил</w:t>
      </w:r>
      <w:r w:rsidRPr="006C2897" w:rsidR="00715512">
        <w:rPr>
          <w:rFonts w:ascii="Times New Roman" w:hAnsi="Times New Roman"/>
          <w:sz w:val="28"/>
          <w:szCs w:val="28"/>
        </w:rPr>
        <w:t>а</w:t>
      </w:r>
      <w:r w:rsidRPr="006C2897" w:rsidR="004A7BC9">
        <w:rPr>
          <w:rFonts w:ascii="Times New Roman" w:hAnsi="Times New Roman"/>
          <w:sz w:val="28"/>
          <w:szCs w:val="28"/>
        </w:rPr>
        <w:t xml:space="preserve"> </w:t>
      </w:r>
      <w:r w:rsidRPr="006C2897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15.5 Кодекса Российской Федерации об административных правонарушениях.</w:t>
      </w:r>
      <w:r w:rsidRPr="006C2897" w:rsidR="00F218B3">
        <w:rPr>
          <w:rFonts w:ascii="Times New Roman" w:hAnsi="Times New Roman"/>
          <w:sz w:val="28"/>
          <w:szCs w:val="28"/>
        </w:rPr>
        <w:t xml:space="preserve"> </w:t>
      </w:r>
      <w:r w:rsidRPr="006C2897" w:rsidR="001B3235">
        <w:rPr>
          <w:rFonts w:ascii="Times New Roman" w:hAnsi="Times New Roman"/>
          <w:sz w:val="28"/>
          <w:szCs w:val="28"/>
        </w:rPr>
        <w:t xml:space="preserve"> </w:t>
      </w:r>
    </w:p>
    <w:p w:rsidR="00715512" w:rsidRPr="006C2897" w:rsidP="006C2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897">
        <w:rPr>
          <w:rFonts w:ascii="Times New Roman" w:hAnsi="Times New Roman"/>
          <w:sz w:val="28"/>
          <w:szCs w:val="28"/>
        </w:rPr>
        <w:t xml:space="preserve">В судебное заседание Цветкова О.В. не явилась, о месте и времени рассмотрения дела извещена надлежащим образом, что подтверждается телефонограммой, имеющейся в материалах дела, </w:t>
      </w:r>
      <w:r w:rsidR="006236AE">
        <w:rPr>
          <w:rFonts w:ascii="Times New Roman" w:hAnsi="Times New Roman"/>
          <w:sz w:val="28"/>
          <w:szCs w:val="28"/>
        </w:rPr>
        <w:t xml:space="preserve">причины неявки не известны, </w:t>
      </w:r>
      <w:r w:rsidRPr="006C2897">
        <w:rPr>
          <w:rFonts w:ascii="Times New Roman" w:hAnsi="Times New Roman"/>
          <w:sz w:val="28"/>
          <w:szCs w:val="28"/>
        </w:rPr>
        <w:t>ходатайств об отложении рассмотрении дела не заявл</w:t>
      </w:r>
      <w:r w:rsidR="006236AE">
        <w:rPr>
          <w:rFonts w:ascii="Times New Roman" w:hAnsi="Times New Roman"/>
          <w:sz w:val="28"/>
          <w:szCs w:val="28"/>
        </w:rPr>
        <w:t>ено</w:t>
      </w:r>
      <w:r w:rsidRPr="006C2897">
        <w:rPr>
          <w:rFonts w:ascii="Times New Roman" w:hAnsi="Times New Roman"/>
          <w:sz w:val="28"/>
          <w:szCs w:val="28"/>
        </w:rPr>
        <w:t>, в связи с чем мировой судья полагает возможным рассмотреть дело в отсутствие Цветковой О.В.</w:t>
      </w:r>
    </w:p>
    <w:p w:rsidR="007930C7" w:rsidRPr="006C2897" w:rsidP="006C2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897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965E8" w:rsidRPr="006C2897" w:rsidP="006C2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897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965E8" w:rsidRPr="006C2897" w:rsidP="006C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897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 w:rsidRPr="006C2897"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965E8" w:rsidRPr="006C2897" w:rsidP="006C2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897"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047361" w:rsidRPr="006C2897" w:rsidP="006C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897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6C2897" w:rsidR="00715512">
        <w:rPr>
          <w:rFonts w:ascii="Times New Roman" w:hAnsi="Times New Roman"/>
          <w:sz w:val="28"/>
          <w:szCs w:val="28"/>
        </w:rPr>
        <w:t xml:space="preserve">генерального </w:t>
      </w:r>
      <w:r w:rsidRPr="006C2897" w:rsidR="00715512">
        <w:rPr>
          <w:rFonts w:ascii="Times New Roman" w:hAnsi="Times New Roman"/>
          <w:color w:val="000000" w:themeColor="text1"/>
          <w:sz w:val="28"/>
          <w:szCs w:val="28"/>
        </w:rPr>
        <w:t xml:space="preserve">директора ООО «Югра </w:t>
      </w:r>
      <w:r w:rsidRPr="006C2897" w:rsidR="00715512">
        <w:rPr>
          <w:rFonts w:ascii="Times New Roman" w:hAnsi="Times New Roman"/>
          <w:color w:val="000000" w:themeColor="text1"/>
          <w:sz w:val="28"/>
          <w:szCs w:val="28"/>
        </w:rPr>
        <w:t>Жилстрой</w:t>
      </w:r>
      <w:r w:rsidRPr="006C2897" w:rsidR="00715512">
        <w:rPr>
          <w:rFonts w:ascii="Times New Roman" w:hAnsi="Times New Roman"/>
          <w:color w:val="000000" w:themeColor="text1"/>
          <w:sz w:val="28"/>
          <w:szCs w:val="28"/>
        </w:rPr>
        <w:t xml:space="preserve">» Цветковой О.В. </w:t>
      </w:r>
      <w:r w:rsidRPr="006C2897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RPr="006C2897" w:rsidP="006C2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897">
        <w:rPr>
          <w:rFonts w:ascii="Times New Roman" w:hAnsi="Times New Roman"/>
          <w:sz w:val="28"/>
          <w:szCs w:val="28"/>
        </w:rPr>
        <w:t xml:space="preserve"> </w:t>
      </w:r>
      <w:r w:rsidRPr="006C2897" w:rsidR="007930C7">
        <w:rPr>
          <w:rFonts w:ascii="Times New Roman" w:hAnsi="Times New Roman"/>
          <w:sz w:val="28"/>
          <w:szCs w:val="28"/>
        </w:rPr>
        <w:t xml:space="preserve">- </w:t>
      </w:r>
      <w:r w:rsidRPr="006C2897"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6C2897" w:rsidR="00EF1583">
        <w:rPr>
          <w:rFonts w:ascii="Times New Roman" w:eastAsia="Times New Roman" w:hAnsi="Times New Roman"/>
          <w:sz w:val="28"/>
          <w:szCs w:val="28"/>
          <w:lang w:eastAsia="ru-RU"/>
        </w:rPr>
        <w:t>1149</w:t>
      </w:r>
      <w:r w:rsidRPr="006C2897" w:rsidR="00D950C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C2897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6C2897" w:rsidR="00A855B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C2897" w:rsidR="0071551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C2897" w:rsidR="00A85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2897" w:rsidR="00715512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6C2897" w:rsidR="00186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289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6C2897" w:rsidR="0009418C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6C2897" w:rsidR="007930C7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6C2897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C2897"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289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6C2897">
        <w:rPr>
          <w:rFonts w:ascii="Times New Roman" w:hAnsi="Times New Roman"/>
          <w:sz w:val="28"/>
          <w:szCs w:val="28"/>
        </w:rPr>
        <w:t>налоговая декларация по налогу на добавленную стоимость за</w:t>
      </w:r>
      <w:r w:rsidRPr="006C2897" w:rsidR="009B045A">
        <w:rPr>
          <w:rFonts w:ascii="Times New Roman" w:hAnsi="Times New Roman"/>
          <w:sz w:val="28"/>
          <w:szCs w:val="28"/>
        </w:rPr>
        <w:t xml:space="preserve"> </w:t>
      </w:r>
      <w:r w:rsidRPr="006C2897" w:rsidR="00EF1583">
        <w:rPr>
          <w:rFonts w:ascii="Times New Roman" w:hAnsi="Times New Roman"/>
          <w:sz w:val="28"/>
          <w:szCs w:val="28"/>
        </w:rPr>
        <w:t>2</w:t>
      </w:r>
      <w:r w:rsidRPr="006C2897" w:rsidR="00A855B3">
        <w:rPr>
          <w:rFonts w:ascii="Times New Roman" w:hAnsi="Times New Roman"/>
          <w:sz w:val="28"/>
          <w:szCs w:val="28"/>
        </w:rPr>
        <w:t xml:space="preserve"> квартал 2024 </w:t>
      </w:r>
      <w:r w:rsidRPr="006C2897">
        <w:rPr>
          <w:rFonts w:ascii="Times New Roman" w:hAnsi="Times New Roman"/>
          <w:sz w:val="28"/>
          <w:szCs w:val="28"/>
        </w:rPr>
        <w:t>год</w:t>
      </w:r>
      <w:r w:rsidRPr="006C2897" w:rsidR="005E1101">
        <w:rPr>
          <w:rFonts w:ascii="Times New Roman" w:hAnsi="Times New Roman"/>
          <w:sz w:val="28"/>
          <w:szCs w:val="28"/>
        </w:rPr>
        <w:t>а</w:t>
      </w:r>
      <w:r w:rsidRPr="006C2897">
        <w:rPr>
          <w:rFonts w:ascii="Times New Roman" w:hAnsi="Times New Roman"/>
          <w:sz w:val="28"/>
          <w:szCs w:val="28"/>
        </w:rPr>
        <w:t xml:space="preserve"> </w:t>
      </w:r>
      <w:r w:rsidRPr="006C2897" w:rsidR="001B3235">
        <w:rPr>
          <w:rFonts w:ascii="Times New Roman" w:hAnsi="Times New Roman"/>
          <w:sz w:val="28"/>
          <w:szCs w:val="28"/>
        </w:rPr>
        <w:t xml:space="preserve">представлена </w:t>
      </w:r>
      <w:r w:rsidRPr="006C2897" w:rsidR="00715512">
        <w:rPr>
          <w:rFonts w:ascii="Times New Roman" w:hAnsi="Times New Roman"/>
          <w:sz w:val="28"/>
          <w:szCs w:val="28"/>
        </w:rPr>
        <w:t xml:space="preserve">ООО «Югра </w:t>
      </w:r>
      <w:r w:rsidRPr="006C2897" w:rsidR="00715512">
        <w:rPr>
          <w:rFonts w:ascii="Times New Roman" w:hAnsi="Times New Roman"/>
          <w:sz w:val="28"/>
          <w:szCs w:val="28"/>
        </w:rPr>
        <w:t>Жилстрой</w:t>
      </w:r>
      <w:r w:rsidRPr="006C2897" w:rsidR="00715512">
        <w:rPr>
          <w:rFonts w:ascii="Times New Roman" w:hAnsi="Times New Roman"/>
          <w:sz w:val="28"/>
          <w:szCs w:val="28"/>
        </w:rPr>
        <w:t xml:space="preserve">» </w:t>
      </w:r>
      <w:r w:rsidRPr="006C2897"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Pr="006C2897" w:rsidR="00EF1583">
        <w:rPr>
          <w:rFonts w:ascii="Times New Roman" w:eastAsia="Times New Roman" w:hAnsi="Times New Roman"/>
          <w:sz w:val="28"/>
          <w:szCs w:val="28"/>
          <w:lang w:eastAsia="ru-RU"/>
        </w:rPr>
        <w:t>05 декабря</w:t>
      </w:r>
      <w:r w:rsidRPr="006C2897" w:rsidR="007155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2897" w:rsidR="001B323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6C2897" w:rsidR="001865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C2897" w:rsidR="001B32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C28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157A" w:rsidRPr="006C2897" w:rsidP="006C2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C2897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6C2897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Pr="006C2897" w:rsidR="00EF1583">
        <w:rPr>
          <w:rFonts w:ascii="Times New Roman" w:hAnsi="Times New Roman"/>
          <w:sz w:val="28"/>
          <w:szCs w:val="28"/>
        </w:rPr>
        <w:t>2</w:t>
      </w:r>
      <w:r w:rsidRPr="006C2897" w:rsidR="00A855B3">
        <w:rPr>
          <w:rFonts w:ascii="Times New Roman" w:hAnsi="Times New Roman"/>
          <w:sz w:val="28"/>
          <w:szCs w:val="28"/>
        </w:rPr>
        <w:t xml:space="preserve"> квартал 2024 </w:t>
      </w:r>
      <w:r w:rsidRPr="006C2897">
        <w:rPr>
          <w:rFonts w:ascii="Times New Roman" w:hAnsi="Times New Roman"/>
          <w:sz w:val="28"/>
          <w:szCs w:val="28"/>
        </w:rPr>
        <w:t xml:space="preserve">года </w:t>
      </w:r>
      <w:r w:rsidRPr="006C2897">
        <w:rPr>
          <w:rFonts w:ascii="Times New Roman" w:eastAsia="Times New Roman" w:hAnsi="Times New Roman"/>
          <w:sz w:val="28"/>
          <w:szCs w:val="28"/>
        </w:rPr>
        <w:t>представлен</w:t>
      </w:r>
      <w:r w:rsidRPr="006C2897" w:rsidR="001B3235">
        <w:rPr>
          <w:rFonts w:ascii="Times New Roman" w:eastAsia="Times New Roman" w:hAnsi="Times New Roman"/>
          <w:sz w:val="28"/>
          <w:szCs w:val="28"/>
        </w:rPr>
        <w:t>а</w:t>
      </w:r>
      <w:r w:rsidRPr="006C289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2897" w:rsidR="00715512">
        <w:rPr>
          <w:rFonts w:ascii="Times New Roman" w:hAnsi="Times New Roman"/>
          <w:sz w:val="28"/>
          <w:szCs w:val="28"/>
        </w:rPr>
        <w:t xml:space="preserve">ООО «Югра </w:t>
      </w:r>
      <w:r w:rsidRPr="006C2897" w:rsidR="00715512">
        <w:rPr>
          <w:rFonts w:ascii="Times New Roman" w:hAnsi="Times New Roman"/>
          <w:sz w:val="28"/>
          <w:szCs w:val="28"/>
        </w:rPr>
        <w:t>Жилстрой</w:t>
      </w:r>
      <w:r w:rsidRPr="006C2897" w:rsidR="00715512">
        <w:rPr>
          <w:rFonts w:ascii="Times New Roman" w:hAnsi="Times New Roman"/>
          <w:sz w:val="28"/>
          <w:szCs w:val="28"/>
        </w:rPr>
        <w:t xml:space="preserve">» </w:t>
      </w:r>
      <w:r w:rsidRPr="006C2897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6C2897" w:rsidR="00EF1583">
        <w:rPr>
          <w:rFonts w:ascii="Times New Roman" w:eastAsia="Times New Roman" w:hAnsi="Times New Roman"/>
          <w:sz w:val="28"/>
          <w:szCs w:val="28"/>
          <w:lang w:eastAsia="ru-RU"/>
        </w:rPr>
        <w:t>05 декабря</w:t>
      </w:r>
      <w:r w:rsidRPr="006C2897" w:rsidR="0009418C">
        <w:rPr>
          <w:rFonts w:ascii="Times New Roman" w:eastAsia="Times New Roman" w:hAnsi="Times New Roman"/>
          <w:sz w:val="28"/>
          <w:szCs w:val="28"/>
          <w:lang w:eastAsia="ru-RU"/>
        </w:rPr>
        <w:t xml:space="preserve"> 2024 </w:t>
      </w:r>
      <w:r w:rsidRPr="006C2897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C059E9" w:rsidRPr="006C2897" w:rsidP="006C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897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6C2897" w:rsidR="00EF1583">
        <w:rPr>
          <w:rFonts w:ascii="Times New Roman" w:eastAsia="Times New Roman" w:hAnsi="Times New Roman"/>
          <w:sz w:val="28"/>
          <w:szCs w:val="28"/>
        </w:rPr>
        <w:t>25 апреля</w:t>
      </w:r>
      <w:r w:rsidRPr="006C2897">
        <w:rPr>
          <w:rFonts w:ascii="Times New Roman" w:eastAsia="Times New Roman" w:hAnsi="Times New Roman"/>
          <w:sz w:val="28"/>
          <w:szCs w:val="28"/>
        </w:rPr>
        <w:t xml:space="preserve"> 202</w:t>
      </w:r>
      <w:r w:rsidRPr="006C2897" w:rsidR="00EF1583">
        <w:rPr>
          <w:rFonts w:ascii="Times New Roman" w:eastAsia="Times New Roman" w:hAnsi="Times New Roman"/>
          <w:sz w:val="28"/>
          <w:szCs w:val="28"/>
        </w:rPr>
        <w:t>5</w:t>
      </w:r>
      <w:r w:rsidRPr="006C2897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6C2897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6C2897" w:rsidR="00EF1583">
        <w:rPr>
          <w:rFonts w:ascii="Times New Roman" w:hAnsi="Times New Roman"/>
          <w:sz w:val="28"/>
          <w:szCs w:val="28"/>
        </w:rPr>
        <w:t xml:space="preserve">генеральным </w:t>
      </w:r>
      <w:r w:rsidRPr="006C2897">
        <w:rPr>
          <w:rFonts w:ascii="Times New Roman" w:hAnsi="Times New Roman"/>
          <w:sz w:val="28"/>
          <w:szCs w:val="28"/>
        </w:rPr>
        <w:t xml:space="preserve">директором ООО «Югра </w:t>
      </w:r>
      <w:r w:rsidRPr="006C2897">
        <w:rPr>
          <w:rFonts w:ascii="Times New Roman" w:hAnsi="Times New Roman"/>
          <w:sz w:val="28"/>
          <w:szCs w:val="28"/>
        </w:rPr>
        <w:t>Жилстрой</w:t>
      </w:r>
      <w:r w:rsidRPr="006C2897">
        <w:rPr>
          <w:rFonts w:ascii="Times New Roman" w:hAnsi="Times New Roman"/>
          <w:sz w:val="28"/>
          <w:szCs w:val="28"/>
        </w:rPr>
        <w:t>» является Цветкова О.В.</w:t>
      </w:r>
    </w:p>
    <w:p w:rsidR="007930C7" w:rsidRPr="006C2897" w:rsidP="006C2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897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6C2897" w:rsidP="006C2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89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6C2897" w:rsidR="00C059E9">
        <w:rPr>
          <w:rFonts w:ascii="Times New Roman" w:hAnsi="Times New Roman"/>
          <w:sz w:val="28"/>
          <w:szCs w:val="28"/>
        </w:rPr>
        <w:t xml:space="preserve">генерального директора ООО «Югра </w:t>
      </w:r>
      <w:r w:rsidRPr="006C2897" w:rsidR="00C059E9">
        <w:rPr>
          <w:rFonts w:ascii="Times New Roman" w:hAnsi="Times New Roman"/>
          <w:sz w:val="28"/>
          <w:szCs w:val="28"/>
        </w:rPr>
        <w:t>Жилстрой</w:t>
      </w:r>
      <w:r w:rsidRPr="006C2897" w:rsidR="00C059E9">
        <w:rPr>
          <w:rFonts w:ascii="Times New Roman" w:hAnsi="Times New Roman"/>
          <w:sz w:val="28"/>
          <w:szCs w:val="28"/>
        </w:rPr>
        <w:t xml:space="preserve">» Цветковой О.В. </w:t>
      </w:r>
      <w:r w:rsidRPr="006C2897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6C2897" w:rsidR="00C059E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C2897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930C7" w:rsidRPr="006C2897" w:rsidP="006C2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89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855B3" w:rsidRPr="006C2897" w:rsidP="006C289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89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6C2897" w:rsidR="00C059E9">
        <w:rPr>
          <w:rFonts w:ascii="Times New Roman" w:hAnsi="Times New Roman"/>
          <w:sz w:val="28"/>
          <w:szCs w:val="28"/>
        </w:rPr>
        <w:t>Цветковой О.В</w:t>
      </w:r>
      <w:r w:rsidRPr="006C2897">
        <w:rPr>
          <w:rFonts w:ascii="Times New Roman" w:hAnsi="Times New Roman"/>
          <w:sz w:val="28"/>
          <w:szCs w:val="28"/>
        </w:rPr>
        <w:t xml:space="preserve">., </w:t>
      </w:r>
      <w:r w:rsidRPr="006C2897" w:rsidR="00C059E9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6C2897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</w:t>
      </w:r>
      <w:r w:rsidRPr="006C2897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 w:rsidRPr="006C2897" w:rsidR="00C059E9">
        <w:rPr>
          <w:rFonts w:ascii="Times New Roman" w:hAnsi="Times New Roman"/>
          <w:sz w:val="28"/>
          <w:szCs w:val="28"/>
        </w:rPr>
        <w:t xml:space="preserve">Цветковой О.В. </w:t>
      </w:r>
      <w:r w:rsidRPr="006C2897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27201C" w:rsidRPr="006C2897" w:rsidP="006C289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89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6C2897" w:rsidP="006C289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RPr="006C2897" w:rsidP="006C28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2897">
        <w:rPr>
          <w:rFonts w:ascii="Times New Roman" w:hAnsi="Times New Roman"/>
          <w:sz w:val="28"/>
          <w:szCs w:val="28"/>
        </w:rPr>
        <w:t>ПОСТАНОВИЛ:</w:t>
      </w:r>
    </w:p>
    <w:p w:rsidR="0027201C" w:rsidRPr="006C2897" w:rsidP="006C28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6C2897" w:rsidP="006C2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89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Pr="006C2897" w:rsidR="00C059E9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«Югра </w:t>
      </w:r>
      <w:r w:rsidRPr="006C2897" w:rsidR="00C059E9">
        <w:rPr>
          <w:rFonts w:ascii="Times New Roman" w:hAnsi="Times New Roman"/>
          <w:sz w:val="28"/>
          <w:szCs w:val="28"/>
        </w:rPr>
        <w:t>Жилстрой</w:t>
      </w:r>
      <w:r w:rsidRPr="006C2897" w:rsidR="00C059E9">
        <w:rPr>
          <w:rFonts w:ascii="Times New Roman" w:hAnsi="Times New Roman"/>
          <w:sz w:val="28"/>
          <w:szCs w:val="28"/>
        </w:rPr>
        <w:t>» Цветкову О</w:t>
      </w:r>
      <w:r w:rsidR="000D7C93">
        <w:rPr>
          <w:rFonts w:ascii="Times New Roman" w:hAnsi="Times New Roman"/>
          <w:sz w:val="28"/>
          <w:szCs w:val="28"/>
        </w:rPr>
        <w:t>.</w:t>
      </w:r>
      <w:r w:rsidRPr="006C2897" w:rsidR="00C059E9">
        <w:rPr>
          <w:rFonts w:ascii="Times New Roman" w:hAnsi="Times New Roman"/>
          <w:sz w:val="28"/>
          <w:szCs w:val="28"/>
        </w:rPr>
        <w:t>В</w:t>
      </w:r>
      <w:r w:rsidR="000D7C93">
        <w:rPr>
          <w:rFonts w:ascii="Times New Roman" w:hAnsi="Times New Roman"/>
          <w:sz w:val="28"/>
          <w:szCs w:val="28"/>
        </w:rPr>
        <w:t>.</w:t>
      </w:r>
      <w:r w:rsidRPr="006C2897" w:rsidR="00C059E9">
        <w:rPr>
          <w:rFonts w:ascii="Times New Roman" w:hAnsi="Times New Roman"/>
          <w:sz w:val="28"/>
          <w:szCs w:val="28"/>
        </w:rPr>
        <w:t xml:space="preserve"> </w:t>
      </w:r>
      <w:r w:rsidRPr="006C2897">
        <w:rPr>
          <w:rFonts w:ascii="Times New Roman" w:hAnsi="Times New Roman"/>
          <w:sz w:val="28"/>
          <w:szCs w:val="28"/>
        </w:rPr>
        <w:t>виновн</w:t>
      </w:r>
      <w:r w:rsidRPr="006C2897" w:rsidR="00C059E9">
        <w:rPr>
          <w:rFonts w:ascii="Times New Roman" w:hAnsi="Times New Roman"/>
          <w:sz w:val="28"/>
          <w:szCs w:val="28"/>
        </w:rPr>
        <w:t>ой</w:t>
      </w:r>
      <w:r w:rsidRPr="006C289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6236AE">
        <w:rPr>
          <w:rFonts w:ascii="Times New Roman" w:hAnsi="Times New Roman"/>
          <w:sz w:val="28"/>
          <w:szCs w:val="28"/>
        </w:rPr>
        <w:t>,</w:t>
      </w:r>
      <w:r w:rsidRPr="006C2897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6C2897">
        <w:rPr>
          <w:rFonts w:ascii="Times New Roman" w:hAnsi="Times New Roman"/>
          <w:sz w:val="28"/>
          <w:szCs w:val="28"/>
        </w:rPr>
        <w:t xml:space="preserve">в виде </w:t>
      </w:r>
      <w:r w:rsidRPr="006C2897" w:rsidR="00871BB8">
        <w:rPr>
          <w:rFonts w:ascii="Times New Roman" w:hAnsi="Times New Roman"/>
          <w:sz w:val="28"/>
          <w:szCs w:val="28"/>
        </w:rPr>
        <w:t>предупреждения</w:t>
      </w:r>
      <w:r w:rsidRPr="006C2897">
        <w:rPr>
          <w:rFonts w:ascii="Times New Roman" w:hAnsi="Times New Roman"/>
          <w:sz w:val="28"/>
          <w:szCs w:val="28"/>
        </w:rPr>
        <w:t xml:space="preserve">. </w:t>
      </w:r>
    </w:p>
    <w:p w:rsidR="0027201C" w:rsidRPr="006C2897" w:rsidP="006C2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897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6C2897" w:rsidR="0009418C">
        <w:rPr>
          <w:rFonts w:ascii="Times New Roman" w:hAnsi="Times New Roman"/>
          <w:sz w:val="28"/>
          <w:szCs w:val="28"/>
        </w:rPr>
        <w:t>дней</w:t>
      </w:r>
      <w:r w:rsidRPr="006C2897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6C2897">
        <w:rPr>
          <w:rFonts w:ascii="Times New Roman" w:hAnsi="Times New Roman"/>
          <w:sz w:val="28"/>
          <w:szCs w:val="28"/>
        </w:rPr>
        <w:t>через мирового судью</w:t>
      </w:r>
      <w:r w:rsidRPr="006C2897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27201C" w:rsidRPr="006C2897" w:rsidP="006C2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6AE" w:rsidP="006236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6236AE" w:rsidP="006236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0D7C93" w:rsidP="006236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C93" w:rsidP="006236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8A6BD0" w:rsidRPr="006C2897" w:rsidP="006236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D7C9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9418C"/>
    <w:rsid w:val="000C46F0"/>
    <w:rsid w:val="000D7C93"/>
    <w:rsid w:val="000E72C2"/>
    <w:rsid w:val="000F6DCF"/>
    <w:rsid w:val="00124D2A"/>
    <w:rsid w:val="00137C39"/>
    <w:rsid w:val="00162DAD"/>
    <w:rsid w:val="001708DB"/>
    <w:rsid w:val="00186593"/>
    <w:rsid w:val="001B3235"/>
    <w:rsid w:val="001F54BB"/>
    <w:rsid w:val="001F7224"/>
    <w:rsid w:val="00205C64"/>
    <w:rsid w:val="0027201C"/>
    <w:rsid w:val="002965E8"/>
    <w:rsid w:val="002F39CD"/>
    <w:rsid w:val="003202EC"/>
    <w:rsid w:val="00344B4C"/>
    <w:rsid w:val="003560E6"/>
    <w:rsid w:val="00377726"/>
    <w:rsid w:val="003B367B"/>
    <w:rsid w:val="003F26EF"/>
    <w:rsid w:val="003F454F"/>
    <w:rsid w:val="00400C40"/>
    <w:rsid w:val="00437AB1"/>
    <w:rsid w:val="00447BB2"/>
    <w:rsid w:val="004A3C87"/>
    <w:rsid w:val="004A7BC9"/>
    <w:rsid w:val="004C229A"/>
    <w:rsid w:val="00534E4E"/>
    <w:rsid w:val="00581D52"/>
    <w:rsid w:val="00586876"/>
    <w:rsid w:val="00587627"/>
    <w:rsid w:val="0058762F"/>
    <w:rsid w:val="005E1101"/>
    <w:rsid w:val="005E36E7"/>
    <w:rsid w:val="006236AE"/>
    <w:rsid w:val="00664122"/>
    <w:rsid w:val="00667011"/>
    <w:rsid w:val="00672AF8"/>
    <w:rsid w:val="006B0C5D"/>
    <w:rsid w:val="006C2897"/>
    <w:rsid w:val="006D0398"/>
    <w:rsid w:val="006D7F04"/>
    <w:rsid w:val="0070472F"/>
    <w:rsid w:val="00715512"/>
    <w:rsid w:val="0076320C"/>
    <w:rsid w:val="007930C7"/>
    <w:rsid w:val="0080767D"/>
    <w:rsid w:val="00854E34"/>
    <w:rsid w:val="00865E5A"/>
    <w:rsid w:val="00871BB8"/>
    <w:rsid w:val="0087461D"/>
    <w:rsid w:val="00896055"/>
    <w:rsid w:val="00897457"/>
    <w:rsid w:val="008A0C48"/>
    <w:rsid w:val="008A12BC"/>
    <w:rsid w:val="008A6BD0"/>
    <w:rsid w:val="008B0907"/>
    <w:rsid w:val="008C6855"/>
    <w:rsid w:val="008E28AD"/>
    <w:rsid w:val="009A70D4"/>
    <w:rsid w:val="009B045A"/>
    <w:rsid w:val="00A67B4B"/>
    <w:rsid w:val="00A855B3"/>
    <w:rsid w:val="00AB5281"/>
    <w:rsid w:val="00AB556C"/>
    <w:rsid w:val="00B24B47"/>
    <w:rsid w:val="00B5157A"/>
    <w:rsid w:val="00B63606"/>
    <w:rsid w:val="00B95800"/>
    <w:rsid w:val="00B96D7E"/>
    <w:rsid w:val="00BB0963"/>
    <w:rsid w:val="00BD1106"/>
    <w:rsid w:val="00C059E9"/>
    <w:rsid w:val="00C3221C"/>
    <w:rsid w:val="00C53FF2"/>
    <w:rsid w:val="00C94A07"/>
    <w:rsid w:val="00CC422F"/>
    <w:rsid w:val="00CC63B8"/>
    <w:rsid w:val="00CD33F2"/>
    <w:rsid w:val="00CF6014"/>
    <w:rsid w:val="00D01472"/>
    <w:rsid w:val="00D056AC"/>
    <w:rsid w:val="00D27718"/>
    <w:rsid w:val="00D55A11"/>
    <w:rsid w:val="00D63D00"/>
    <w:rsid w:val="00D7174B"/>
    <w:rsid w:val="00D950C6"/>
    <w:rsid w:val="00DA79FD"/>
    <w:rsid w:val="00DE2D95"/>
    <w:rsid w:val="00E00254"/>
    <w:rsid w:val="00E24FF9"/>
    <w:rsid w:val="00E32E21"/>
    <w:rsid w:val="00E37F59"/>
    <w:rsid w:val="00E6065D"/>
    <w:rsid w:val="00E7552A"/>
    <w:rsid w:val="00EB66AE"/>
    <w:rsid w:val="00EE5EE4"/>
    <w:rsid w:val="00EF1583"/>
    <w:rsid w:val="00EF429C"/>
    <w:rsid w:val="00F218B3"/>
    <w:rsid w:val="00F221E3"/>
    <w:rsid w:val="00F25A5B"/>
    <w:rsid w:val="00F5754F"/>
    <w:rsid w:val="00F82F2F"/>
    <w:rsid w:val="00F9233C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F18133-27FE-40DA-831D-60BB03C0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